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2694"/>
        <w:gridCol w:w="992"/>
        <w:gridCol w:w="1059"/>
        <w:gridCol w:w="1493"/>
        <w:gridCol w:w="775"/>
        <w:gridCol w:w="454"/>
        <w:gridCol w:w="1360"/>
        <w:gridCol w:w="1437"/>
      </w:tblGrid>
      <w:tr w:rsidR="002F2265" w:rsidRPr="00FC2E25" w14:paraId="173D48AD" w14:textId="77777777" w:rsidTr="4261B2FE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5419BC46" w14:textId="77777777" w:rsidR="002F2265" w:rsidRPr="00FC2E25" w:rsidRDefault="002F2265" w:rsidP="00163AB8">
            <w:pPr>
              <w:ind w:left="113" w:right="113"/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To be filled in by the Field of Study Committee</w:t>
            </w:r>
          </w:p>
        </w:tc>
        <w:tc>
          <w:tcPr>
            <w:tcW w:w="7013" w:type="dxa"/>
            <w:gridSpan w:val="5"/>
          </w:tcPr>
          <w:p w14:paraId="7A589CAC" w14:textId="77777777" w:rsidR="002F2265" w:rsidRPr="00FC2E25" w:rsidRDefault="002F2265" w:rsidP="00163AB8">
            <w:pPr>
              <w:pStyle w:val="Default"/>
              <w:rPr>
                <w:sz w:val="20"/>
                <w:szCs w:val="20"/>
                <w:lang w:val="en-US"/>
              </w:rPr>
            </w:pPr>
            <w:r w:rsidRPr="00FC2E25">
              <w:rPr>
                <w:sz w:val="20"/>
                <w:szCs w:val="20"/>
                <w:lang w:val="en-GB"/>
              </w:rPr>
              <w:t xml:space="preserve">Module (course block) name: </w:t>
            </w:r>
            <w:r>
              <w:rPr>
                <w:b/>
                <w:sz w:val="20"/>
                <w:szCs w:val="20"/>
                <w:lang w:val="en-US"/>
              </w:rPr>
              <w:t>ELECTIVE COURSE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47F6B1F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Module code: E</w:t>
            </w:r>
          </w:p>
        </w:tc>
      </w:tr>
      <w:tr w:rsidR="002F2265" w:rsidRPr="00FC2E25" w14:paraId="22D9FC65" w14:textId="77777777" w:rsidTr="4261B2FE">
        <w:trPr>
          <w:cantSplit/>
        </w:trPr>
        <w:tc>
          <w:tcPr>
            <w:tcW w:w="567" w:type="dxa"/>
            <w:vMerge/>
            <w:textDirection w:val="btLr"/>
          </w:tcPr>
          <w:p w14:paraId="2519C21B" w14:textId="77777777" w:rsidR="002F2265" w:rsidRPr="00FC2E25" w:rsidRDefault="002F2265" w:rsidP="00163AB8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7013" w:type="dxa"/>
            <w:gridSpan w:val="5"/>
          </w:tcPr>
          <w:p w14:paraId="6838548E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Course name: </w:t>
            </w:r>
            <w:r w:rsidRPr="00FC2E25">
              <w:rPr>
                <w:b/>
                <w:lang w:val="en-GB"/>
              </w:rPr>
              <w:t>SOCIAL SKILLS IN THE WORKPLACE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410C81E" w14:textId="7F3311A4" w:rsidR="002F2265" w:rsidRPr="00FC2E25" w:rsidRDefault="002F2265" w:rsidP="00163AB8">
            <w:pPr>
              <w:rPr>
                <w:lang w:val="en-GB"/>
              </w:rPr>
            </w:pPr>
            <w:r w:rsidRPr="4261B2FE">
              <w:rPr>
                <w:lang w:val="en-GB"/>
              </w:rPr>
              <w:t>Course code: 4</w:t>
            </w:r>
            <w:r w:rsidR="6F66E0FB" w:rsidRPr="4261B2FE">
              <w:rPr>
                <w:lang w:val="en-GB"/>
              </w:rPr>
              <w:t>5</w:t>
            </w:r>
            <w:r w:rsidRPr="4261B2FE">
              <w:rPr>
                <w:lang w:val="en-GB"/>
              </w:rPr>
              <w:t>.</w:t>
            </w:r>
            <w:r w:rsidR="332B93E5" w:rsidRPr="4261B2FE">
              <w:rPr>
                <w:lang w:val="en-GB"/>
              </w:rPr>
              <w:t>5</w:t>
            </w:r>
          </w:p>
        </w:tc>
      </w:tr>
      <w:tr w:rsidR="002F2265" w:rsidRPr="003B12D9" w14:paraId="0D7FBB89" w14:textId="77777777" w:rsidTr="4261B2FE">
        <w:trPr>
          <w:cantSplit/>
        </w:trPr>
        <w:tc>
          <w:tcPr>
            <w:tcW w:w="567" w:type="dxa"/>
            <w:vMerge/>
          </w:tcPr>
          <w:p w14:paraId="1FB46BD6" w14:textId="77777777" w:rsidR="002F2265" w:rsidRPr="00FC2E25" w:rsidRDefault="002F2265" w:rsidP="00163AB8">
            <w:pPr>
              <w:rPr>
                <w:lang w:val="en-GB"/>
              </w:rPr>
            </w:pPr>
          </w:p>
        </w:tc>
        <w:tc>
          <w:tcPr>
            <w:tcW w:w="10264" w:type="dxa"/>
            <w:gridSpan w:val="8"/>
          </w:tcPr>
          <w:p w14:paraId="6799AC9C" w14:textId="77777777" w:rsidR="002F2265" w:rsidRPr="00FC2E25" w:rsidRDefault="002F2265" w:rsidP="00163AB8">
            <w:pPr>
              <w:rPr>
                <w:b/>
                <w:lang w:val="en-GB"/>
              </w:rPr>
            </w:pPr>
            <w:r w:rsidRPr="00FC2E25">
              <w:rPr>
                <w:lang w:val="en-GB"/>
              </w:rPr>
              <w:t xml:space="preserve">Organisational unit conducting the course/module: </w:t>
            </w:r>
            <w:r w:rsidRPr="00FC2E25">
              <w:rPr>
                <w:b/>
                <w:lang w:val="en-GB"/>
              </w:rPr>
              <w:t>INSTITUTE OF ECONOMY</w:t>
            </w:r>
          </w:p>
        </w:tc>
      </w:tr>
      <w:tr w:rsidR="002F2265" w:rsidRPr="00FC2E25" w14:paraId="4F3421BE" w14:textId="77777777" w:rsidTr="4261B2FE">
        <w:trPr>
          <w:cantSplit/>
        </w:trPr>
        <w:tc>
          <w:tcPr>
            <w:tcW w:w="567" w:type="dxa"/>
            <w:vMerge/>
          </w:tcPr>
          <w:p w14:paraId="784A2898" w14:textId="77777777" w:rsidR="002F2265" w:rsidRPr="00FC2E25" w:rsidRDefault="002F2265" w:rsidP="00163AB8">
            <w:pPr>
              <w:rPr>
                <w:lang w:val="en-GB"/>
              </w:rPr>
            </w:pPr>
          </w:p>
        </w:tc>
        <w:tc>
          <w:tcPr>
            <w:tcW w:w="10264" w:type="dxa"/>
            <w:gridSpan w:val="8"/>
          </w:tcPr>
          <w:p w14:paraId="50044767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Field of study: </w:t>
            </w:r>
            <w:r w:rsidRPr="00FC2E25">
              <w:rPr>
                <w:b/>
                <w:lang w:val="en-GB"/>
              </w:rPr>
              <w:t>ADMINISTRATION</w:t>
            </w:r>
          </w:p>
        </w:tc>
      </w:tr>
      <w:tr w:rsidR="002F2265" w:rsidRPr="00FC2E25" w14:paraId="5E363944" w14:textId="77777777" w:rsidTr="4261B2FE">
        <w:trPr>
          <w:cantSplit/>
        </w:trPr>
        <w:tc>
          <w:tcPr>
            <w:tcW w:w="567" w:type="dxa"/>
            <w:vMerge/>
          </w:tcPr>
          <w:p w14:paraId="1DFF625F" w14:textId="77777777" w:rsidR="002F2265" w:rsidRPr="00FC2E25" w:rsidRDefault="002F2265" w:rsidP="00163AB8">
            <w:pPr>
              <w:rPr>
                <w:lang w:val="en-GB"/>
              </w:rPr>
            </w:pPr>
          </w:p>
        </w:tc>
        <w:tc>
          <w:tcPr>
            <w:tcW w:w="2694" w:type="dxa"/>
          </w:tcPr>
          <w:p w14:paraId="696DA303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Mode of </w:t>
            </w:r>
            <w:proofErr w:type="spellStart"/>
            <w:r w:rsidRPr="00FC2E25">
              <w:rPr>
                <w:lang w:val="en-GB"/>
              </w:rPr>
              <w:t>study:</w:t>
            </w:r>
            <w:r w:rsidRPr="00FC2E25">
              <w:rPr>
                <w:b/>
                <w:lang w:val="en-GB"/>
              </w:rPr>
              <w:t>FULL-TIME</w:t>
            </w:r>
            <w:proofErr w:type="spellEnd"/>
            <w:r w:rsidRPr="00FC2E25">
              <w:rPr>
                <w:b/>
                <w:lang w:val="en-GB"/>
              </w:rPr>
              <w:t xml:space="preserve"> </w:t>
            </w:r>
          </w:p>
        </w:tc>
        <w:tc>
          <w:tcPr>
            <w:tcW w:w="3544" w:type="dxa"/>
            <w:gridSpan w:val="3"/>
          </w:tcPr>
          <w:p w14:paraId="2E139563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Study profile: </w:t>
            </w:r>
            <w:r w:rsidRPr="00FC2E25">
              <w:rPr>
                <w:b/>
                <w:lang w:val="en-GB"/>
              </w:rPr>
              <w:t>PRACTICAL</w:t>
            </w:r>
          </w:p>
        </w:tc>
        <w:tc>
          <w:tcPr>
            <w:tcW w:w="4026" w:type="dxa"/>
            <w:gridSpan w:val="4"/>
          </w:tcPr>
          <w:p w14:paraId="4056D500" w14:textId="097D632C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Mode of study: </w:t>
            </w:r>
            <w:proofErr w:type="spellStart"/>
            <w:r w:rsidRPr="00FC2E25">
              <w:rPr>
                <w:b/>
                <w:lang w:val="en-GB"/>
              </w:rPr>
              <w:t>A</w:t>
            </w:r>
            <w:r>
              <w:rPr>
                <w:b/>
                <w:lang w:val="en-GB"/>
              </w:rPr>
              <w:t>SiFP</w:t>
            </w:r>
            <w:proofErr w:type="spellEnd"/>
          </w:p>
        </w:tc>
      </w:tr>
      <w:tr w:rsidR="002F2265" w:rsidRPr="003B12D9" w14:paraId="0D84D504" w14:textId="77777777" w:rsidTr="4261B2FE">
        <w:trPr>
          <w:cantSplit/>
        </w:trPr>
        <w:tc>
          <w:tcPr>
            <w:tcW w:w="567" w:type="dxa"/>
            <w:vMerge/>
          </w:tcPr>
          <w:p w14:paraId="613FBE7E" w14:textId="77777777" w:rsidR="002F2265" w:rsidRPr="00FC2E25" w:rsidRDefault="002F2265" w:rsidP="00163AB8">
            <w:pPr>
              <w:rPr>
                <w:lang w:val="en-GB"/>
              </w:rPr>
            </w:pPr>
          </w:p>
        </w:tc>
        <w:tc>
          <w:tcPr>
            <w:tcW w:w="2694" w:type="dxa"/>
          </w:tcPr>
          <w:p w14:paraId="657BCAFA" w14:textId="60919423" w:rsidR="002F2265" w:rsidRPr="006E6E8E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Year / semester: </w:t>
            </w:r>
            <w:r w:rsidRPr="00FC2E25">
              <w:rPr>
                <w:b/>
                <w:lang w:val="en-GB"/>
              </w:rPr>
              <w:t>II/</w:t>
            </w:r>
            <w:r w:rsidR="003B12D9">
              <w:rPr>
                <w:b/>
                <w:lang w:val="en-GB"/>
              </w:rPr>
              <w:t>I</w:t>
            </w:r>
            <w:r w:rsidRPr="00FC2E25">
              <w:rPr>
                <w:b/>
                <w:lang w:val="en-GB"/>
              </w:rPr>
              <w:t>V</w:t>
            </w:r>
          </w:p>
        </w:tc>
        <w:tc>
          <w:tcPr>
            <w:tcW w:w="3544" w:type="dxa"/>
            <w:gridSpan w:val="3"/>
          </w:tcPr>
          <w:p w14:paraId="5926C58A" w14:textId="77777777" w:rsidR="002F2265" w:rsidRPr="006E6E8E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status:</w:t>
            </w:r>
            <w:r>
              <w:rPr>
                <w:lang w:val="en-GB"/>
              </w:rPr>
              <w:t xml:space="preserve"> </w:t>
            </w:r>
            <w:r w:rsidRPr="00FC2E25">
              <w:rPr>
                <w:b/>
                <w:lang w:val="en-GB"/>
              </w:rPr>
              <w:t>OPTIONAL</w:t>
            </w:r>
          </w:p>
        </w:tc>
        <w:tc>
          <w:tcPr>
            <w:tcW w:w="4026" w:type="dxa"/>
            <w:gridSpan w:val="4"/>
          </w:tcPr>
          <w:p w14:paraId="3F752E7A" w14:textId="77777777" w:rsidR="002F2265" w:rsidRPr="006E6E8E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language:</w:t>
            </w:r>
            <w:r>
              <w:rPr>
                <w:lang w:val="en-GB"/>
              </w:rPr>
              <w:t xml:space="preserve"> </w:t>
            </w:r>
            <w:r w:rsidRPr="00FC2E25">
              <w:rPr>
                <w:b/>
                <w:lang w:val="en-GB"/>
              </w:rPr>
              <w:t>ENGLISH/POLISH</w:t>
            </w:r>
          </w:p>
        </w:tc>
      </w:tr>
      <w:tr w:rsidR="002F2265" w:rsidRPr="00FC2E25" w14:paraId="45F64336" w14:textId="77777777" w:rsidTr="4261B2FE">
        <w:trPr>
          <w:cantSplit/>
        </w:trPr>
        <w:tc>
          <w:tcPr>
            <w:tcW w:w="567" w:type="dxa"/>
            <w:vMerge/>
          </w:tcPr>
          <w:p w14:paraId="3BECB400" w14:textId="77777777" w:rsidR="002F2265" w:rsidRPr="00FC2E25" w:rsidRDefault="002F2265" w:rsidP="00163AB8">
            <w:pPr>
              <w:rPr>
                <w:lang w:val="en-GB"/>
              </w:rPr>
            </w:pPr>
          </w:p>
        </w:tc>
        <w:tc>
          <w:tcPr>
            <w:tcW w:w="2694" w:type="dxa"/>
            <w:vAlign w:val="center"/>
          </w:tcPr>
          <w:p w14:paraId="02C22AA9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Form of tuition</w:t>
            </w:r>
          </w:p>
        </w:tc>
        <w:tc>
          <w:tcPr>
            <w:tcW w:w="992" w:type="dxa"/>
            <w:vAlign w:val="center"/>
          </w:tcPr>
          <w:p w14:paraId="6DEB53E2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lecture</w:t>
            </w:r>
          </w:p>
        </w:tc>
        <w:tc>
          <w:tcPr>
            <w:tcW w:w="1059" w:type="dxa"/>
            <w:vAlign w:val="center"/>
          </w:tcPr>
          <w:p w14:paraId="77FDF1AC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class</w:t>
            </w:r>
          </w:p>
        </w:tc>
        <w:tc>
          <w:tcPr>
            <w:tcW w:w="1493" w:type="dxa"/>
            <w:vAlign w:val="center"/>
          </w:tcPr>
          <w:p w14:paraId="642D4BE4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laboratory</w:t>
            </w:r>
          </w:p>
        </w:tc>
        <w:tc>
          <w:tcPr>
            <w:tcW w:w="1229" w:type="dxa"/>
            <w:gridSpan w:val="2"/>
            <w:vAlign w:val="center"/>
          </w:tcPr>
          <w:p w14:paraId="38C56623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project</w:t>
            </w:r>
          </w:p>
        </w:tc>
        <w:tc>
          <w:tcPr>
            <w:tcW w:w="1360" w:type="dxa"/>
            <w:vAlign w:val="center"/>
          </w:tcPr>
          <w:p w14:paraId="07EC0D4F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seminar</w:t>
            </w:r>
          </w:p>
        </w:tc>
        <w:tc>
          <w:tcPr>
            <w:tcW w:w="1437" w:type="dxa"/>
            <w:vAlign w:val="center"/>
          </w:tcPr>
          <w:p w14:paraId="05C732D8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other (please, specify)</w:t>
            </w:r>
          </w:p>
        </w:tc>
      </w:tr>
      <w:tr w:rsidR="002F2265" w:rsidRPr="00FC2E25" w14:paraId="0F6C1429" w14:textId="77777777" w:rsidTr="4261B2FE">
        <w:trPr>
          <w:cantSplit/>
        </w:trPr>
        <w:tc>
          <w:tcPr>
            <w:tcW w:w="567" w:type="dxa"/>
            <w:vMerge/>
          </w:tcPr>
          <w:p w14:paraId="137D580B" w14:textId="77777777" w:rsidR="002F2265" w:rsidRPr="00FC2E25" w:rsidRDefault="002F2265" w:rsidP="00163AB8">
            <w:pPr>
              <w:rPr>
                <w:lang w:val="en-GB"/>
              </w:rPr>
            </w:pPr>
          </w:p>
        </w:tc>
        <w:tc>
          <w:tcPr>
            <w:tcW w:w="2694" w:type="dxa"/>
          </w:tcPr>
          <w:p w14:paraId="4AA76747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 load (hrs)</w:t>
            </w:r>
          </w:p>
        </w:tc>
        <w:tc>
          <w:tcPr>
            <w:tcW w:w="992" w:type="dxa"/>
            <w:vAlign w:val="center"/>
          </w:tcPr>
          <w:p w14:paraId="1331DB00" w14:textId="77777777" w:rsidR="002F2265" w:rsidRPr="00FC2E25" w:rsidRDefault="002F2265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059" w:type="dxa"/>
            <w:vAlign w:val="center"/>
          </w:tcPr>
          <w:p w14:paraId="7AAB380F" w14:textId="77777777" w:rsidR="002F2265" w:rsidRPr="00FC2E25" w:rsidRDefault="002F2265" w:rsidP="00163AB8">
            <w:pPr>
              <w:jc w:val="center"/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30</w:t>
            </w:r>
          </w:p>
        </w:tc>
        <w:tc>
          <w:tcPr>
            <w:tcW w:w="1493" w:type="dxa"/>
            <w:vAlign w:val="center"/>
          </w:tcPr>
          <w:p w14:paraId="159285F9" w14:textId="77777777" w:rsidR="002F2265" w:rsidRPr="00FC2E25" w:rsidRDefault="002F2265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A51F0" w14:textId="77777777" w:rsidR="002F2265" w:rsidRPr="00FC2E25" w:rsidRDefault="002F2265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360" w:type="dxa"/>
            <w:vAlign w:val="center"/>
          </w:tcPr>
          <w:p w14:paraId="3F962BAB" w14:textId="77777777" w:rsidR="002F2265" w:rsidRPr="00FC2E25" w:rsidRDefault="002F2265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437" w:type="dxa"/>
            <w:vAlign w:val="center"/>
          </w:tcPr>
          <w:p w14:paraId="7F1623E5" w14:textId="77777777" w:rsidR="002F2265" w:rsidRPr="00FC2E25" w:rsidRDefault="002F2265" w:rsidP="00163AB8">
            <w:pPr>
              <w:jc w:val="center"/>
              <w:rPr>
                <w:b/>
                <w:lang w:val="en-GB"/>
              </w:rPr>
            </w:pPr>
          </w:p>
        </w:tc>
      </w:tr>
    </w:tbl>
    <w:p w14:paraId="404E280F" w14:textId="77777777" w:rsidR="002F2265" w:rsidRPr="00FC2E25" w:rsidRDefault="002F2265" w:rsidP="002F2265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6"/>
        <w:gridCol w:w="7995"/>
      </w:tblGrid>
      <w:tr w:rsidR="002F2265" w:rsidRPr="00FC2E25" w14:paraId="76ABE116" w14:textId="77777777" w:rsidTr="00163AB8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14:paraId="1163A603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Module/course coordinator</w:t>
            </w:r>
          </w:p>
        </w:tc>
        <w:tc>
          <w:tcPr>
            <w:tcW w:w="7995" w:type="dxa"/>
            <w:tcBorders>
              <w:top w:val="single" w:sz="12" w:space="0" w:color="auto"/>
            </w:tcBorders>
            <w:vAlign w:val="center"/>
          </w:tcPr>
          <w:p w14:paraId="36E47D68" w14:textId="77777777" w:rsidR="002F2265" w:rsidRPr="00FC2E25" w:rsidRDefault="002F2265" w:rsidP="00163AB8">
            <w:pPr>
              <w:rPr>
                <w:color w:val="000000" w:themeColor="text1"/>
                <w:lang w:val="en-GB"/>
              </w:rPr>
            </w:pPr>
            <w:proofErr w:type="spellStart"/>
            <w:r w:rsidRPr="00FC2E25">
              <w:rPr>
                <w:color w:val="000000" w:themeColor="text1"/>
                <w:lang w:val="en-GB"/>
              </w:rPr>
              <w:t>Ph.d.</w:t>
            </w:r>
            <w:proofErr w:type="spellEnd"/>
            <w:r w:rsidRPr="00FC2E25">
              <w:rPr>
                <w:color w:val="000000" w:themeColor="text1"/>
                <w:lang w:val="en-GB"/>
              </w:rPr>
              <w:t xml:space="preserve"> Olga </w:t>
            </w:r>
            <w:proofErr w:type="spellStart"/>
            <w:r w:rsidRPr="00FC2E25">
              <w:rPr>
                <w:color w:val="000000" w:themeColor="text1"/>
                <w:lang w:val="en-GB"/>
              </w:rPr>
              <w:t>Filaszkiewicz</w:t>
            </w:r>
            <w:proofErr w:type="spellEnd"/>
          </w:p>
        </w:tc>
      </w:tr>
      <w:tr w:rsidR="002F2265" w:rsidRPr="00FC2E25" w14:paraId="5C83F57D" w14:textId="77777777" w:rsidTr="00163AB8">
        <w:tc>
          <w:tcPr>
            <w:tcW w:w="2836" w:type="dxa"/>
            <w:vAlign w:val="center"/>
          </w:tcPr>
          <w:p w14:paraId="3AE6EED2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Lecturer</w:t>
            </w:r>
          </w:p>
        </w:tc>
        <w:tc>
          <w:tcPr>
            <w:tcW w:w="7995" w:type="dxa"/>
            <w:vAlign w:val="center"/>
          </w:tcPr>
          <w:p w14:paraId="4864C26F" w14:textId="77777777" w:rsidR="002F2265" w:rsidRPr="00FC2E25" w:rsidRDefault="002F2265" w:rsidP="00163AB8">
            <w:pPr>
              <w:rPr>
                <w:color w:val="000000" w:themeColor="text1"/>
                <w:lang w:val="en-GB"/>
              </w:rPr>
            </w:pPr>
            <w:proofErr w:type="spellStart"/>
            <w:r w:rsidRPr="00FC2E25">
              <w:rPr>
                <w:color w:val="000000" w:themeColor="text1"/>
                <w:lang w:val="en-GB"/>
              </w:rPr>
              <w:t>Ph.d.</w:t>
            </w:r>
            <w:proofErr w:type="spellEnd"/>
            <w:r w:rsidRPr="00FC2E25">
              <w:rPr>
                <w:color w:val="000000" w:themeColor="text1"/>
                <w:lang w:val="en-GB"/>
              </w:rPr>
              <w:t xml:space="preserve"> Olga </w:t>
            </w:r>
            <w:proofErr w:type="spellStart"/>
            <w:r w:rsidRPr="00FC2E25">
              <w:rPr>
                <w:color w:val="000000" w:themeColor="text1"/>
                <w:lang w:val="en-GB"/>
              </w:rPr>
              <w:t>Filaszkiewicz</w:t>
            </w:r>
            <w:proofErr w:type="spellEnd"/>
          </w:p>
        </w:tc>
      </w:tr>
      <w:tr w:rsidR="002F2265" w:rsidRPr="003B12D9" w14:paraId="7C010898" w14:textId="77777777" w:rsidTr="00163AB8">
        <w:tc>
          <w:tcPr>
            <w:tcW w:w="2836" w:type="dxa"/>
            <w:vAlign w:val="center"/>
          </w:tcPr>
          <w:p w14:paraId="4D6D9C18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objective</w:t>
            </w:r>
          </w:p>
        </w:tc>
        <w:tc>
          <w:tcPr>
            <w:tcW w:w="7995" w:type="dxa"/>
            <w:vAlign w:val="center"/>
          </w:tcPr>
          <w:p w14:paraId="010A1CD7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The main objective of this course is to get knowledge and practise of chosen social and interpersonal skills, which can be crucial at professional life.</w:t>
            </w:r>
          </w:p>
        </w:tc>
      </w:tr>
      <w:tr w:rsidR="002F2265" w:rsidRPr="00FC2E25" w14:paraId="768A1D0A" w14:textId="77777777" w:rsidTr="00163AB8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14:paraId="4EB39AAB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Entry requirements</w:t>
            </w:r>
          </w:p>
        </w:tc>
        <w:tc>
          <w:tcPr>
            <w:tcW w:w="7995" w:type="dxa"/>
            <w:tcBorders>
              <w:bottom w:val="single" w:sz="12" w:space="0" w:color="auto"/>
            </w:tcBorders>
            <w:vAlign w:val="center"/>
          </w:tcPr>
          <w:p w14:paraId="5B416344" w14:textId="77777777" w:rsidR="002F2265" w:rsidRPr="00FC2E25" w:rsidRDefault="002F2265" w:rsidP="00163AB8">
            <w:pPr>
              <w:rPr>
                <w:lang w:val="en-GB"/>
              </w:rPr>
            </w:pPr>
          </w:p>
        </w:tc>
      </w:tr>
    </w:tbl>
    <w:p w14:paraId="2B88F3B5" w14:textId="77777777" w:rsidR="002F2265" w:rsidRPr="00FC2E25" w:rsidRDefault="002F2265" w:rsidP="002F2265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7797"/>
        <w:gridCol w:w="1616"/>
      </w:tblGrid>
      <w:tr w:rsidR="002F2265" w:rsidRPr="00FC2E25" w14:paraId="7C0EB599" w14:textId="77777777" w:rsidTr="00163AB8">
        <w:trPr>
          <w:cantSplit/>
        </w:trPr>
        <w:tc>
          <w:tcPr>
            <w:tcW w:w="108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FFA2FF6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b/>
                <w:lang w:val="en-GB"/>
              </w:rPr>
              <w:t>LEARNING OUTCOMES</w:t>
            </w:r>
          </w:p>
        </w:tc>
      </w:tr>
      <w:tr w:rsidR="002F2265" w:rsidRPr="003B12D9" w14:paraId="0461C663" w14:textId="77777777" w:rsidTr="00163AB8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59A87D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Number of leaning outcome or of group of outcomes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9A1B1A2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 description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84EBE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Reference to the learning outcomes for Field of Study</w:t>
            </w:r>
          </w:p>
        </w:tc>
      </w:tr>
      <w:tr w:rsidR="002F2265" w:rsidRPr="00FC2E25" w14:paraId="77F7DDB5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048514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72242F" w14:textId="77777777" w:rsidR="002F2265" w:rsidRPr="00FC2E25" w:rsidRDefault="002F2265" w:rsidP="00163AB8">
            <w:pPr>
              <w:rPr>
                <w:lang w:val="en-GB"/>
              </w:rPr>
            </w:pPr>
            <w:r w:rsidRPr="003B12D9">
              <w:rPr>
                <w:lang w:val="en-US"/>
              </w:rPr>
              <w:t>The student is able to apply the principles of effective communication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309B2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t>K1P_</w:t>
            </w:r>
            <w:r>
              <w:t>U19</w:t>
            </w:r>
          </w:p>
        </w:tc>
      </w:tr>
      <w:tr w:rsidR="002F2265" w:rsidRPr="00FC2E25" w14:paraId="46181284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01661B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B715A9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Student can communicate, manage the group using professional terminology in English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6FE57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t>K1P_U18</w:t>
            </w:r>
          </w:p>
        </w:tc>
      </w:tr>
      <w:tr w:rsidR="002F2265" w:rsidRPr="00FC2E25" w14:paraId="3DB993DB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B33A9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9AED8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Student makes attempt to manage the group conflict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53CC8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t>K1P_U13</w:t>
            </w:r>
          </w:p>
        </w:tc>
      </w:tr>
      <w:tr w:rsidR="002F2265" w:rsidRPr="00FC2E25" w14:paraId="7DCC56FB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A122D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48051D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Student</w:t>
            </w:r>
            <w:r w:rsidRPr="00FC2E25">
              <w:rPr>
                <w:lang w:val="en-US"/>
              </w:rPr>
              <w:t xml:space="preserve"> actively cooperates in the group </w:t>
            </w:r>
            <w:r>
              <w:rPr>
                <w:lang w:val="en-US"/>
              </w:rPr>
              <w:t xml:space="preserve">and is aware of </w:t>
            </w:r>
            <w:r w:rsidRPr="00FC2E25">
              <w:rPr>
                <w:lang w:val="en-US"/>
              </w:rPr>
              <w:t>taking various roles</w:t>
            </w:r>
            <w:r>
              <w:rPr>
                <w:lang w:val="en-US"/>
              </w:rPr>
              <w:t xml:space="preserve"> and leadership styles during tasks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F90F49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t>K1P_</w:t>
            </w:r>
            <w:r>
              <w:t>U20</w:t>
            </w:r>
          </w:p>
        </w:tc>
      </w:tr>
      <w:tr w:rsidR="002F2265" w:rsidRPr="00FC2E25" w14:paraId="55222301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31D7DE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331CB7" w14:textId="77777777" w:rsidR="002F2265" w:rsidRPr="00FC2E25" w:rsidRDefault="002F2265" w:rsidP="00163AB8">
            <w:pPr>
              <w:rPr>
                <w:lang w:val="en-US"/>
              </w:rPr>
            </w:pPr>
            <w:r w:rsidRPr="003B12D9">
              <w:rPr>
                <w:lang w:val="en-US"/>
              </w:rPr>
              <w:t>Student identifies and resolves ethical dilemmas related to issues of social influence and ethics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E173BF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t>K1P_K0</w:t>
            </w:r>
            <w:r>
              <w:t>1</w:t>
            </w:r>
          </w:p>
        </w:tc>
      </w:tr>
      <w:tr w:rsidR="002F2265" w:rsidRPr="00FC2E25" w14:paraId="6459FA24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A5B52F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247B0F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takes responsibility for the group’s and his own tasks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19DA7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t>K1P_K0</w:t>
            </w:r>
            <w:r>
              <w:t>2</w:t>
            </w:r>
          </w:p>
        </w:tc>
      </w:tr>
    </w:tbl>
    <w:p w14:paraId="6ADE1530" w14:textId="77777777" w:rsidR="002F2265" w:rsidRPr="00FC2E25" w:rsidRDefault="002F2265" w:rsidP="002F2265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1"/>
      </w:tblGrid>
      <w:tr w:rsidR="002F2265" w:rsidRPr="00FC2E25" w14:paraId="74AFE83A" w14:textId="77777777" w:rsidTr="00163AB8">
        <w:tc>
          <w:tcPr>
            <w:tcW w:w="10831" w:type="dxa"/>
            <w:vAlign w:val="center"/>
          </w:tcPr>
          <w:p w14:paraId="64DFB1AB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b/>
                <w:lang w:val="en-GB"/>
              </w:rPr>
              <w:t>COURSE CONTENT</w:t>
            </w:r>
          </w:p>
        </w:tc>
      </w:tr>
      <w:tr w:rsidR="002F2265" w:rsidRPr="00FC2E25" w14:paraId="3B65097A" w14:textId="77777777" w:rsidTr="00163AB8">
        <w:tc>
          <w:tcPr>
            <w:tcW w:w="10831" w:type="dxa"/>
            <w:shd w:val="pct15" w:color="auto" w:fill="FFFFFF"/>
          </w:tcPr>
          <w:p w14:paraId="1B6CE39F" w14:textId="77777777" w:rsidR="002F2265" w:rsidRPr="00FC2E25" w:rsidRDefault="002F2265" w:rsidP="00163AB8">
            <w:pPr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Class</w:t>
            </w:r>
          </w:p>
        </w:tc>
      </w:tr>
      <w:tr w:rsidR="002F2265" w:rsidRPr="003B12D9" w14:paraId="05983F5F" w14:textId="77777777" w:rsidTr="00163AB8">
        <w:tc>
          <w:tcPr>
            <w:tcW w:w="10831" w:type="dxa"/>
          </w:tcPr>
          <w:p w14:paraId="2E29686F" w14:textId="77777777" w:rsidR="002F2265" w:rsidRPr="002F2265" w:rsidRDefault="002F2265" w:rsidP="00163AB8">
            <w:pPr>
              <w:pStyle w:val="NormalnyWeb"/>
              <w:rPr>
                <w:sz w:val="20"/>
                <w:szCs w:val="20"/>
                <w:lang w:val="en-GB"/>
              </w:rPr>
            </w:pPr>
            <w:r w:rsidRPr="003B12D9">
              <w:rPr>
                <w:sz w:val="20"/>
                <w:szCs w:val="20"/>
                <w:lang w:val="en-US"/>
              </w:rPr>
              <w:t xml:space="preserve">Chosen aspects of a social psychology: </w:t>
            </w:r>
            <w:proofErr w:type="spellStart"/>
            <w:r w:rsidRPr="003B12D9">
              <w:rPr>
                <w:sz w:val="20"/>
                <w:szCs w:val="20"/>
                <w:lang w:val="en-US"/>
              </w:rPr>
              <w:t>f.e</w:t>
            </w:r>
            <w:proofErr w:type="spellEnd"/>
            <w:r w:rsidRPr="003B12D9">
              <w:rPr>
                <w:sz w:val="20"/>
                <w:szCs w:val="20"/>
                <w:lang w:val="en-US"/>
              </w:rPr>
              <w:t>.: Social influence, Communication at Work, Teamwork and Collaboration, Feedback and Conflict Management, Emotional Intelligence in the Workplace, Professionalism and Workplace Etiquette, Modern Leadership, Presentation and Self-Presentation Skills,  Ethics and Boundaries at Work, Assertiveness.</w:t>
            </w:r>
          </w:p>
        </w:tc>
      </w:tr>
    </w:tbl>
    <w:p w14:paraId="3CC3D935" w14:textId="77777777" w:rsidR="002F2265" w:rsidRPr="00FC2E25" w:rsidRDefault="002F2265" w:rsidP="002F2265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8279"/>
      </w:tblGrid>
      <w:tr w:rsidR="002F2265" w:rsidRPr="003B12D9" w14:paraId="0BB5C677" w14:textId="77777777" w:rsidTr="00163AB8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40709AD9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Basic literature</w:t>
            </w:r>
          </w:p>
        </w:tc>
        <w:tc>
          <w:tcPr>
            <w:tcW w:w="8279" w:type="dxa"/>
            <w:tcBorders>
              <w:top w:val="single" w:sz="12" w:space="0" w:color="auto"/>
              <w:bottom w:val="single" w:sz="4" w:space="0" w:color="auto"/>
            </w:tcBorders>
          </w:tcPr>
          <w:p w14:paraId="3AF15372" w14:textId="77777777" w:rsidR="002F2265" w:rsidRPr="00752997" w:rsidRDefault="002F2265" w:rsidP="002F226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hyperlink r:id="rId7" w:tooltip="Wyświetl wszystkie książki autora Adler Ronald, Rosenfeld Lawrence B." w:history="1">
              <w:r w:rsidRPr="00752997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Adler R., Rosenfeld L. B.</w:t>
              </w:r>
            </w:hyperlink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, </w:t>
            </w:r>
            <w:r w:rsidRPr="0075299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Relacje interpersonalne. Proces porozumiewania się</w:t>
            </w:r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,</w:t>
            </w:r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hyperlink r:id="rId8" w:tooltip="Wyświetl wszystkie książki wydawcy Rebis Dom Wydawniczy" w:history="1">
              <w:proofErr w:type="spellStart"/>
              <w:r w:rsidRPr="00752997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Rebis</w:t>
              </w:r>
              <w:proofErr w:type="spellEnd"/>
              <w:r w:rsidRPr="00752997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 xml:space="preserve"> Dom Wydawniczy</w:t>
              </w:r>
            </w:hyperlink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2021</w:t>
            </w:r>
          </w:p>
          <w:p w14:paraId="571B035F" w14:textId="77777777" w:rsidR="002F2265" w:rsidRPr="003B12D9" w:rsidRDefault="002F2265" w:rsidP="002F226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29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Communication at Work,</w:t>
            </w:r>
            <w:r w:rsidRPr="00752997">
              <w:rPr>
                <w:rFonts w:ascii="Times New Roman" w:hAnsi="Times New Roman" w:cs="Times New Roman"/>
                <w:sz w:val="20"/>
                <w:szCs w:val="20"/>
              </w:rPr>
              <w:t xml:space="preserve"> A College-to-Career Guide to Success by Jordan smith, Second Edition, 2025, open access</w:t>
            </w:r>
          </w:p>
          <w:p w14:paraId="425D2DE0" w14:textId="77777777" w:rsidR="002F2265" w:rsidRPr="003B12D9" w:rsidRDefault="002F2265" w:rsidP="002F226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29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 Mindful Approach to Relationships</w:t>
            </w:r>
            <w:r w:rsidRPr="00752997">
              <w:rPr>
                <w:rFonts w:ascii="Times New Roman" w:hAnsi="Times New Roman" w:cs="Times New Roman"/>
                <w:sz w:val="20"/>
                <w:szCs w:val="20"/>
              </w:rPr>
              <w:t xml:space="preserve"> by Jason S. Wrench; </w:t>
            </w:r>
            <w:proofErr w:type="spellStart"/>
            <w:r w:rsidRPr="00752997">
              <w:rPr>
                <w:rFonts w:ascii="Times New Roman" w:hAnsi="Times New Roman" w:cs="Times New Roman"/>
                <w:sz w:val="20"/>
                <w:szCs w:val="20"/>
              </w:rPr>
              <w:t>Narissra</w:t>
            </w:r>
            <w:proofErr w:type="spellEnd"/>
            <w:r w:rsidRPr="00752997">
              <w:rPr>
                <w:rFonts w:ascii="Times New Roman" w:hAnsi="Times New Roman" w:cs="Times New Roman"/>
                <w:sz w:val="20"/>
                <w:szCs w:val="20"/>
              </w:rPr>
              <w:t xml:space="preserve"> M. </w:t>
            </w:r>
            <w:proofErr w:type="spellStart"/>
            <w:r w:rsidRPr="00752997">
              <w:rPr>
                <w:rFonts w:ascii="Times New Roman" w:hAnsi="Times New Roman" w:cs="Times New Roman"/>
                <w:sz w:val="20"/>
                <w:szCs w:val="20"/>
              </w:rPr>
              <w:t>Punyanunt</w:t>
            </w:r>
            <w:proofErr w:type="spellEnd"/>
            <w:r w:rsidRPr="00752997">
              <w:rPr>
                <w:rFonts w:ascii="Times New Roman" w:hAnsi="Times New Roman" w:cs="Times New Roman"/>
                <w:sz w:val="20"/>
                <w:szCs w:val="20"/>
              </w:rPr>
              <w:t>-Carter; and Katherine S. Thweatt, Milne Open Textbooks Geneseo , 2nd Edition 2025, open access</w:t>
            </w:r>
          </w:p>
        </w:tc>
      </w:tr>
      <w:tr w:rsidR="002F2265" w:rsidRPr="003B12D9" w14:paraId="62E4DDAB" w14:textId="77777777" w:rsidTr="00163AB8">
        <w:tc>
          <w:tcPr>
            <w:tcW w:w="2552" w:type="dxa"/>
            <w:vAlign w:val="center"/>
          </w:tcPr>
          <w:p w14:paraId="578B7FC5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Supplementary literature</w:t>
            </w:r>
          </w:p>
        </w:tc>
        <w:tc>
          <w:tcPr>
            <w:tcW w:w="8279" w:type="dxa"/>
          </w:tcPr>
          <w:p w14:paraId="1DB19FC8" w14:textId="77777777" w:rsidR="002F2265" w:rsidRDefault="002F2265" w:rsidP="002F226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</w:pPr>
            <w:hyperlink r:id="rId9" w:history="1">
              <w:proofErr w:type="spellStart"/>
              <w:r w:rsidRPr="00FC2E2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Lindemann</w:t>
              </w:r>
              <w:proofErr w:type="spellEnd"/>
            </w:hyperlink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G.</w:t>
            </w:r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, </w:t>
            </w:r>
            <w:hyperlink r:id="rId10" w:history="1">
              <w:r w:rsidRPr="00FC2E2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Heim</w:t>
              </w:r>
            </w:hyperlink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V., </w:t>
            </w:r>
            <w:r w:rsidRPr="00FC2E25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Komunikacja Konstruktywna w biznesie, </w:t>
            </w:r>
            <w:proofErr w:type="spellStart"/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Dialoque</w:t>
            </w:r>
            <w:proofErr w:type="spellEnd"/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 xml:space="preserve"> </w:t>
            </w:r>
            <w:proofErr w:type="spellStart"/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Unlimited</w:t>
            </w:r>
            <w:proofErr w:type="spellEnd"/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 xml:space="preserve"> 2016</w:t>
            </w:r>
          </w:p>
          <w:p w14:paraId="424B6EC2" w14:textId="77777777" w:rsidR="002F2265" w:rsidRPr="003B12D9" w:rsidRDefault="002F2265" w:rsidP="002F226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C2E25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Aronson E., T. D. Wilson, R. M. Akert, S. R. Sommers GE, </w:t>
            </w:r>
            <w:r w:rsidRPr="00FC2E25">
              <w:rPr>
                <w:rFonts w:ascii="Times New Roman" w:hAnsi="Times New Roman" w:cs="Times New Roman"/>
                <w:i/>
                <w:iCs/>
                <w:color w:val="242424"/>
                <w:sz w:val="20"/>
                <w:szCs w:val="20"/>
              </w:rPr>
              <w:t>Social Psychology</w:t>
            </w:r>
            <w:r w:rsidRPr="00FC2E25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 (10th Edition) </w:t>
            </w:r>
            <w:r w:rsidRPr="00FC2E25">
              <w:rPr>
                <w:rFonts w:ascii="Times New Roman" w:hAnsi="Times New Roman" w:cs="Times New Roman"/>
                <w:color w:val="0F1111"/>
                <w:sz w:val="20"/>
                <w:szCs w:val="20"/>
                <w:shd w:val="clear" w:color="auto" w:fill="FFFFFF"/>
              </w:rPr>
              <w:t xml:space="preserve">Pearson </w:t>
            </w:r>
            <w:proofErr w:type="spellStart"/>
            <w:r w:rsidRPr="00FC2E25">
              <w:rPr>
                <w:rFonts w:ascii="Times New Roman" w:hAnsi="Times New Roman" w:cs="Times New Roman"/>
                <w:color w:val="0F1111"/>
                <w:sz w:val="20"/>
                <w:szCs w:val="20"/>
                <w:shd w:val="clear" w:color="auto" w:fill="FFFFFF"/>
              </w:rPr>
              <w:t>Edcation</w:t>
            </w:r>
            <w:proofErr w:type="spellEnd"/>
            <w:r w:rsidRPr="00FC2E25">
              <w:rPr>
                <w:rFonts w:ascii="Times New Roman" w:hAnsi="Times New Roman" w:cs="Times New Roman"/>
                <w:color w:val="0F1111"/>
                <w:sz w:val="20"/>
                <w:szCs w:val="20"/>
                <w:shd w:val="clear" w:color="auto" w:fill="FFFFFF"/>
              </w:rPr>
              <w:t xml:space="preserve"> Limited 2020</w:t>
            </w:r>
          </w:p>
        </w:tc>
      </w:tr>
      <w:tr w:rsidR="002F2265" w:rsidRPr="003B12D9" w14:paraId="1DBC829D" w14:textId="77777777" w:rsidTr="00163AB8">
        <w:tc>
          <w:tcPr>
            <w:tcW w:w="2552" w:type="dxa"/>
            <w:vAlign w:val="center"/>
          </w:tcPr>
          <w:p w14:paraId="0118D71F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Onsite teaching methods</w:t>
            </w:r>
          </w:p>
        </w:tc>
        <w:tc>
          <w:tcPr>
            <w:tcW w:w="8279" w:type="dxa"/>
          </w:tcPr>
          <w:p w14:paraId="31016640" w14:textId="77777777" w:rsidR="002F2265" w:rsidRPr="00FC2E25" w:rsidRDefault="002F2265" w:rsidP="00163AB8">
            <w:pPr>
              <w:ind w:left="72"/>
              <w:rPr>
                <w:lang w:val="en-GB"/>
              </w:rPr>
            </w:pPr>
            <w:r w:rsidRPr="00FC2E25">
              <w:rPr>
                <w:lang w:val="en-GB"/>
              </w:rPr>
              <w:t>Discuss, active tasks, multimedia presentation, workshops, short films,</w:t>
            </w:r>
          </w:p>
        </w:tc>
      </w:tr>
      <w:tr w:rsidR="002F2265" w:rsidRPr="00BF30CE" w14:paraId="3C55E6D6" w14:textId="77777777" w:rsidTr="00163AB8">
        <w:tc>
          <w:tcPr>
            <w:tcW w:w="2552" w:type="dxa"/>
            <w:vAlign w:val="center"/>
          </w:tcPr>
          <w:p w14:paraId="63EB8C73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279" w:type="dxa"/>
            <w:vAlign w:val="center"/>
          </w:tcPr>
          <w:p w14:paraId="5E77FDF1" w14:textId="77777777" w:rsidR="002F2265" w:rsidRPr="00FC2E25" w:rsidRDefault="002F2265" w:rsidP="00163AB8">
            <w:pPr>
              <w:ind w:left="72"/>
              <w:rPr>
                <w:lang w:val="en-GB"/>
              </w:rPr>
            </w:pPr>
            <w:proofErr w:type="spellStart"/>
            <w:r>
              <w:t>does</w:t>
            </w:r>
            <w:proofErr w:type="spellEnd"/>
            <w:r>
              <w:t xml:space="preserve"> not </w:t>
            </w:r>
            <w:proofErr w:type="spellStart"/>
            <w:r>
              <w:t>apply</w:t>
            </w:r>
            <w:proofErr w:type="spellEnd"/>
          </w:p>
        </w:tc>
      </w:tr>
    </w:tbl>
    <w:p w14:paraId="468562E1" w14:textId="77777777" w:rsidR="002F2265" w:rsidRPr="00FC2E25" w:rsidRDefault="002F2265" w:rsidP="002F2265">
      <w:pPr>
        <w:rPr>
          <w:lang w:val="en-GB"/>
        </w:rPr>
      </w:pPr>
    </w:p>
    <w:tbl>
      <w:tblPr>
        <w:tblW w:w="10793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5548"/>
        <w:gridCol w:w="1842"/>
      </w:tblGrid>
      <w:tr w:rsidR="002F2265" w:rsidRPr="003B12D9" w14:paraId="48411612" w14:textId="77777777" w:rsidTr="00163A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62F21FE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outcomes verification methods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937AEFD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outcome/group of outcomes number</w:t>
            </w:r>
          </w:p>
        </w:tc>
      </w:tr>
      <w:tr w:rsidR="002F2265" w:rsidRPr="00FC2E25" w14:paraId="3A7E88FF" w14:textId="77777777" w:rsidTr="00163AB8">
        <w:tc>
          <w:tcPr>
            <w:tcW w:w="8951" w:type="dxa"/>
            <w:gridSpan w:val="2"/>
          </w:tcPr>
          <w:p w14:paraId="03F89B8A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Presentation and workshops</w:t>
            </w:r>
          </w:p>
        </w:tc>
        <w:tc>
          <w:tcPr>
            <w:tcW w:w="1842" w:type="dxa"/>
          </w:tcPr>
          <w:p w14:paraId="7373BF4B" w14:textId="77777777" w:rsidR="002F2265" w:rsidRPr="00FC2E25" w:rsidRDefault="002F2265" w:rsidP="00163AB8">
            <w:pPr>
              <w:rPr>
                <w:lang w:val="en-GB"/>
              </w:rPr>
            </w:pPr>
            <w:r>
              <w:rPr>
                <w:lang w:val="en-GB"/>
              </w:rPr>
              <w:t>01, 02, 04, 06</w:t>
            </w:r>
          </w:p>
        </w:tc>
      </w:tr>
      <w:tr w:rsidR="002F2265" w:rsidRPr="00FC2E25" w14:paraId="027B2662" w14:textId="77777777" w:rsidTr="00163AB8">
        <w:tc>
          <w:tcPr>
            <w:tcW w:w="8951" w:type="dxa"/>
            <w:gridSpan w:val="2"/>
          </w:tcPr>
          <w:p w14:paraId="235A75EE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Active participation at classes</w:t>
            </w:r>
          </w:p>
        </w:tc>
        <w:tc>
          <w:tcPr>
            <w:tcW w:w="1842" w:type="dxa"/>
          </w:tcPr>
          <w:p w14:paraId="606AF663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01-06</w:t>
            </w:r>
          </w:p>
        </w:tc>
      </w:tr>
      <w:tr w:rsidR="002F2265" w:rsidRPr="003B12D9" w14:paraId="1B9EDF35" w14:textId="77777777" w:rsidTr="00163AB8">
        <w:tc>
          <w:tcPr>
            <w:tcW w:w="3403" w:type="dxa"/>
            <w:tcBorders>
              <w:bottom w:val="single" w:sz="12" w:space="0" w:color="auto"/>
            </w:tcBorders>
          </w:tcPr>
          <w:p w14:paraId="497C3F17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Forms and terms of awarding credits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3E8D25C2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Presentation and workshops 50%</w:t>
            </w:r>
          </w:p>
          <w:p w14:paraId="47EE4A22" w14:textId="77777777" w:rsidR="002F2265" w:rsidRPr="00FC2E25" w:rsidRDefault="002F2265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Active participation at classes </w:t>
            </w:r>
            <w:r>
              <w:rPr>
                <w:lang w:val="en-GB"/>
              </w:rPr>
              <w:t>(Report of activity) 5</w:t>
            </w:r>
            <w:r w:rsidRPr="00FC2E25">
              <w:rPr>
                <w:lang w:val="en-GB"/>
              </w:rPr>
              <w:t>0 %</w:t>
            </w:r>
          </w:p>
        </w:tc>
      </w:tr>
    </w:tbl>
    <w:p w14:paraId="38E5BA76" w14:textId="77777777" w:rsidR="002F2265" w:rsidRPr="00FC2E25" w:rsidRDefault="002F2265" w:rsidP="002F2265">
      <w:pPr>
        <w:rPr>
          <w:lang w:val="en-GB"/>
        </w:rPr>
      </w:pPr>
    </w:p>
    <w:tbl>
      <w:tblPr>
        <w:tblW w:w="5848" w:type="pct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5"/>
        <w:gridCol w:w="1415"/>
        <w:gridCol w:w="1521"/>
        <w:gridCol w:w="2295"/>
      </w:tblGrid>
      <w:tr w:rsidR="002F2265" w:rsidRPr="00FC2E25" w14:paraId="5040CD9D" w14:textId="77777777" w:rsidTr="4261B2FE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02F2246" w14:textId="77777777" w:rsidR="002F2265" w:rsidRPr="00FC2E25" w:rsidRDefault="002F2265" w:rsidP="00163AB8">
            <w:pPr>
              <w:jc w:val="center"/>
              <w:rPr>
                <w:b/>
                <w:lang w:val="en-GB"/>
              </w:rPr>
            </w:pPr>
          </w:p>
          <w:p w14:paraId="0B42B65E" w14:textId="77777777" w:rsidR="002F2265" w:rsidRPr="00FC2E25" w:rsidRDefault="002F2265" w:rsidP="00163AB8">
            <w:pPr>
              <w:jc w:val="center"/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STUDENT WORKLOAD</w:t>
            </w:r>
          </w:p>
          <w:p w14:paraId="195AECF2" w14:textId="77777777" w:rsidR="002F2265" w:rsidRPr="00FC2E25" w:rsidRDefault="002F2265" w:rsidP="00163AB8">
            <w:pPr>
              <w:jc w:val="center"/>
              <w:rPr>
                <w:b/>
                <w:lang w:val="en-GB"/>
              </w:rPr>
            </w:pPr>
          </w:p>
        </w:tc>
      </w:tr>
      <w:tr w:rsidR="002F2265" w:rsidRPr="00FC2E25" w14:paraId="3D388E89" w14:textId="77777777" w:rsidTr="4261B2FE">
        <w:trPr>
          <w:trHeight w:val="263"/>
        </w:trPr>
        <w:tc>
          <w:tcPr>
            <w:tcW w:w="2527" w:type="pct"/>
            <w:vMerge w:val="restart"/>
            <w:tcBorders>
              <w:top w:val="single" w:sz="4" w:space="0" w:color="auto"/>
            </w:tcBorders>
            <w:vAlign w:val="center"/>
          </w:tcPr>
          <w:p w14:paraId="611CE7BC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  <w:p w14:paraId="2CF3001F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  <w:p w14:paraId="01588387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  <w:p w14:paraId="3BBA727D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Type of activity/tuition</w:t>
            </w:r>
          </w:p>
        </w:tc>
        <w:tc>
          <w:tcPr>
            <w:tcW w:w="2473" w:type="pct"/>
            <w:gridSpan w:val="3"/>
            <w:tcBorders>
              <w:top w:val="single" w:sz="4" w:space="0" w:color="auto"/>
            </w:tcBorders>
            <w:vAlign w:val="center"/>
          </w:tcPr>
          <w:p w14:paraId="7AC6F1D6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Number of hours</w:t>
            </w:r>
          </w:p>
        </w:tc>
      </w:tr>
      <w:tr w:rsidR="002F2265" w:rsidRPr="003B12D9" w14:paraId="2A819689" w14:textId="77777777" w:rsidTr="4261B2FE">
        <w:trPr>
          <w:trHeight w:val="262"/>
        </w:trPr>
        <w:tc>
          <w:tcPr>
            <w:tcW w:w="2527" w:type="pct"/>
            <w:vMerge/>
            <w:vAlign w:val="center"/>
          </w:tcPr>
          <w:p w14:paraId="3DC0F7E9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  <w:tc>
          <w:tcPr>
            <w:tcW w:w="669" w:type="pct"/>
            <w:vAlign w:val="center"/>
          </w:tcPr>
          <w:p w14:paraId="2EF36CD4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Total</w:t>
            </w:r>
          </w:p>
        </w:tc>
        <w:tc>
          <w:tcPr>
            <w:tcW w:w="719" w:type="pct"/>
            <w:vAlign w:val="center"/>
          </w:tcPr>
          <w:p w14:paraId="4BA2C9EC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Activities related to practical professional preparation</w:t>
            </w:r>
          </w:p>
        </w:tc>
        <w:tc>
          <w:tcPr>
            <w:tcW w:w="1085" w:type="pct"/>
            <w:vAlign w:val="center"/>
          </w:tcPr>
          <w:p w14:paraId="3F293275" w14:textId="77777777" w:rsidR="002F2265" w:rsidRPr="00FC2E25" w:rsidRDefault="002F2265" w:rsidP="00163AB8">
            <w:pPr>
              <w:jc w:val="center"/>
              <w:rPr>
                <w:color w:val="FF0000"/>
                <w:lang w:val="en-GB"/>
              </w:rPr>
            </w:pPr>
            <w:r w:rsidRPr="00FC2E25">
              <w:rPr>
                <w:lang w:val="en-GB"/>
              </w:rPr>
              <w:t>Participation in classes conducted with the use of methods and techniques of remote teaching</w:t>
            </w:r>
          </w:p>
        </w:tc>
      </w:tr>
      <w:tr w:rsidR="002F2265" w:rsidRPr="00FC2E25" w14:paraId="0C7F0DD4" w14:textId="77777777" w:rsidTr="4261B2FE">
        <w:trPr>
          <w:trHeight w:val="262"/>
        </w:trPr>
        <w:tc>
          <w:tcPr>
            <w:tcW w:w="2527" w:type="pct"/>
            <w:vAlign w:val="center"/>
          </w:tcPr>
          <w:p w14:paraId="4878CC0D" w14:textId="77777777" w:rsidR="002F2265" w:rsidRPr="00FC2E25" w:rsidRDefault="002F2265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Participations in lectures</w:t>
            </w:r>
          </w:p>
        </w:tc>
        <w:tc>
          <w:tcPr>
            <w:tcW w:w="669" w:type="pct"/>
          </w:tcPr>
          <w:p w14:paraId="5D38F719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14:paraId="6D6C54E5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7001B4B9" w14:textId="77777777" w:rsidR="002F2265" w:rsidRPr="00FC2E25" w:rsidRDefault="002F2265" w:rsidP="00163AB8">
            <w:pPr>
              <w:jc w:val="center"/>
              <w:rPr>
                <w:color w:val="FF0000"/>
                <w:lang w:val="en-GB"/>
              </w:rPr>
            </w:pPr>
          </w:p>
        </w:tc>
      </w:tr>
      <w:tr w:rsidR="002F2265" w:rsidRPr="00FC2E25" w14:paraId="24439242" w14:textId="77777777" w:rsidTr="4261B2FE">
        <w:trPr>
          <w:trHeight w:val="262"/>
        </w:trPr>
        <w:tc>
          <w:tcPr>
            <w:tcW w:w="2527" w:type="pct"/>
            <w:vAlign w:val="center"/>
          </w:tcPr>
          <w:p w14:paraId="014231CC" w14:textId="77777777" w:rsidR="002F2265" w:rsidRPr="00FC2E25" w:rsidRDefault="002F2265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 xml:space="preserve">Independent study </w:t>
            </w:r>
          </w:p>
        </w:tc>
        <w:tc>
          <w:tcPr>
            <w:tcW w:w="669" w:type="pct"/>
          </w:tcPr>
          <w:p w14:paraId="637CFFED" w14:textId="013D4E97" w:rsidR="002F2265" w:rsidRPr="00FC2E25" w:rsidRDefault="7156A143" w:rsidP="00163AB8">
            <w:pPr>
              <w:jc w:val="center"/>
              <w:rPr>
                <w:lang w:val="en-GB"/>
              </w:rPr>
            </w:pPr>
            <w:r w:rsidRPr="4261B2FE">
              <w:rPr>
                <w:lang w:val="en-GB"/>
              </w:rPr>
              <w:t>2</w:t>
            </w:r>
            <w:r w:rsidR="002F2265" w:rsidRPr="4261B2FE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4D73165E" w14:textId="2831B9FA" w:rsidR="002F2265" w:rsidRPr="00FC2E25" w:rsidRDefault="102595BA" w:rsidP="00163AB8">
            <w:pPr>
              <w:jc w:val="center"/>
              <w:rPr>
                <w:lang w:val="en-GB"/>
              </w:rPr>
            </w:pPr>
            <w:r w:rsidRPr="4261B2FE">
              <w:rPr>
                <w:lang w:val="en-GB"/>
              </w:rPr>
              <w:t>2</w:t>
            </w:r>
            <w:r w:rsidR="002F2265" w:rsidRPr="4261B2F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532DEF56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</w:tr>
      <w:tr w:rsidR="002F2265" w:rsidRPr="00FC2E25" w14:paraId="049358BD" w14:textId="77777777" w:rsidTr="4261B2FE">
        <w:trPr>
          <w:trHeight w:val="262"/>
        </w:trPr>
        <w:tc>
          <w:tcPr>
            <w:tcW w:w="2527" w:type="pct"/>
            <w:vAlign w:val="center"/>
          </w:tcPr>
          <w:p w14:paraId="4F4EA38D" w14:textId="77777777" w:rsidR="002F2265" w:rsidRPr="00FC2E25" w:rsidRDefault="002F2265" w:rsidP="00163AB8">
            <w:pPr>
              <w:spacing w:before="60" w:after="60"/>
              <w:rPr>
                <w:vertAlign w:val="superscript"/>
                <w:lang w:val="en-GB"/>
              </w:rPr>
            </w:pPr>
            <w:r w:rsidRPr="00FC2E25">
              <w:rPr>
                <w:lang w:val="en-GB"/>
              </w:rPr>
              <w:t xml:space="preserve">Participation in classes, laboratories, workshops, seminars </w:t>
            </w:r>
          </w:p>
        </w:tc>
        <w:tc>
          <w:tcPr>
            <w:tcW w:w="669" w:type="pct"/>
          </w:tcPr>
          <w:p w14:paraId="16E52D32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14:paraId="710389E3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1085" w:type="pct"/>
          </w:tcPr>
          <w:p w14:paraId="2FCDC88B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</w:tr>
      <w:tr w:rsidR="002F2265" w:rsidRPr="00FC2E25" w14:paraId="5E6667A0" w14:textId="77777777" w:rsidTr="4261B2FE">
        <w:trPr>
          <w:trHeight w:val="262"/>
        </w:trPr>
        <w:tc>
          <w:tcPr>
            <w:tcW w:w="2527" w:type="pct"/>
            <w:vAlign w:val="center"/>
          </w:tcPr>
          <w:p w14:paraId="23BFEEC7" w14:textId="77777777" w:rsidR="002F2265" w:rsidRPr="00FC2E25" w:rsidRDefault="002F2265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for classes</w:t>
            </w:r>
          </w:p>
        </w:tc>
        <w:tc>
          <w:tcPr>
            <w:tcW w:w="669" w:type="pct"/>
          </w:tcPr>
          <w:p w14:paraId="153810E7" w14:textId="0FB067BE" w:rsidR="002F2265" w:rsidRPr="00FC2E25" w:rsidRDefault="1541C56D" w:rsidP="00163AB8">
            <w:pPr>
              <w:jc w:val="center"/>
              <w:rPr>
                <w:lang w:val="en-GB"/>
              </w:rPr>
            </w:pPr>
            <w:r w:rsidRPr="4261B2FE">
              <w:rPr>
                <w:lang w:val="en-GB"/>
              </w:rPr>
              <w:t>1</w:t>
            </w:r>
            <w:r w:rsidR="002F2265" w:rsidRPr="4261B2FE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22ED21C5" w14:textId="32CF403A" w:rsidR="002F2265" w:rsidRPr="00FC2E25" w:rsidRDefault="5510C7E8" w:rsidP="00163AB8">
            <w:pPr>
              <w:jc w:val="center"/>
              <w:rPr>
                <w:lang w:val="en-GB"/>
              </w:rPr>
            </w:pPr>
            <w:r w:rsidRPr="4261B2FE">
              <w:rPr>
                <w:lang w:val="en-GB"/>
              </w:rPr>
              <w:t>1</w:t>
            </w:r>
            <w:r w:rsidR="002F2265" w:rsidRPr="4261B2F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7E3550B7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</w:tr>
      <w:tr w:rsidR="002F2265" w:rsidRPr="00FC2E25" w14:paraId="3B80764F" w14:textId="77777777" w:rsidTr="4261B2FE">
        <w:trPr>
          <w:trHeight w:val="262"/>
        </w:trPr>
        <w:tc>
          <w:tcPr>
            <w:tcW w:w="2527" w:type="pct"/>
            <w:vAlign w:val="center"/>
          </w:tcPr>
          <w:p w14:paraId="19A25B97" w14:textId="77777777" w:rsidR="002F2265" w:rsidRPr="00FC2E25" w:rsidRDefault="002F2265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of a project, essay, etc.</w:t>
            </w:r>
            <w:r w:rsidRPr="00FC2E25">
              <w:rPr>
                <w:vertAlign w:val="superscript"/>
                <w:lang w:val="en-GB"/>
              </w:rPr>
              <w:t xml:space="preserve"> </w:t>
            </w:r>
          </w:p>
        </w:tc>
        <w:tc>
          <w:tcPr>
            <w:tcW w:w="669" w:type="pct"/>
          </w:tcPr>
          <w:p w14:paraId="04A06A01" w14:textId="6A717000" w:rsidR="002F2265" w:rsidRPr="00FC2E25" w:rsidRDefault="03D2CD79" w:rsidP="00163AB8">
            <w:pPr>
              <w:jc w:val="center"/>
              <w:rPr>
                <w:lang w:val="en-GB"/>
              </w:rPr>
            </w:pPr>
            <w:r w:rsidRPr="4261B2FE">
              <w:rPr>
                <w:lang w:val="en-GB"/>
              </w:rPr>
              <w:t>2</w:t>
            </w:r>
            <w:r w:rsidR="002F2265" w:rsidRPr="4261B2FE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190F5A0B" w14:textId="0E521D26" w:rsidR="002F2265" w:rsidRPr="00FC2E25" w:rsidRDefault="469DC497" w:rsidP="00163AB8">
            <w:pPr>
              <w:jc w:val="center"/>
              <w:rPr>
                <w:lang w:val="en-GB"/>
              </w:rPr>
            </w:pPr>
            <w:r w:rsidRPr="4261B2FE">
              <w:rPr>
                <w:lang w:val="en-GB"/>
              </w:rPr>
              <w:t>2</w:t>
            </w:r>
            <w:r w:rsidR="002F2265" w:rsidRPr="4261B2F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7CFE1BE1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</w:tr>
      <w:tr w:rsidR="002F2265" w:rsidRPr="00FC2E25" w14:paraId="7D32B041" w14:textId="77777777" w:rsidTr="4261B2FE">
        <w:trPr>
          <w:trHeight w:val="262"/>
        </w:trPr>
        <w:tc>
          <w:tcPr>
            <w:tcW w:w="2527" w:type="pct"/>
            <w:vAlign w:val="center"/>
          </w:tcPr>
          <w:p w14:paraId="4A477A02" w14:textId="77777777" w:rsidR="002F2265" w:rsidRPr="00FC2E25" w:rsidRDefault="002F2265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for examination/credit awarding test</w:t>
            </w:r>
          </w:p>
        </w:tc>
        <w:tc>
          <w:tcPr>
            <w:tcW w:w="669" w:type="pct"/>
          </w:tcPr>
          <w:p w14:paraId="3320793E" w14:textId="29CF1428" w:rsidR="002F2265" w:rsidRPr="00FC2E25" w:rsidRDefault="7E69B224" w:rsidP="00163AB8">
            <w:pPr>
              <w:jc w:val="center"/>
              <w:rPr>
                <w:lang w:val="en-GB"/>
              </w:rPr>
            </w:pPr>
            <w:r w:rsidRPr="4261B2FE">
              <w:rPr>
                <w:lang w:val="en-GB"/>
              </w:rPr>
              <w:t>2</w:t>
            </w:r>
            <w:r w:rsidR="002F2265" w:rsidRPr="4261B2FE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7FD8032E" w14:textId="2FF97249" w:rsidR="002F2265" w:rsidRPr="00FC2E25" w:rsidRDefault="4939912A" w:rsidP="00163AB8">
            <w:pPr>
              <w:jc w:val="center"/>
              <w:rPr>
                <w:lang w:val="en-GB"/>
              </w:rPr>
            </w:pPr>
            <w:r w:rsidRPr="4261B2FE">
              <w:rPr>
                <w:lang w:val="en-GB"/>
              </w:rPr>
              <w:t>2</w:t>
            </w:r>
            <w:r w:rsidR="002F2265" w:rsidRPr="4261B2F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1CFEFCBD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</w:tr>
      <w:tr w:rsidR="002F2265" w:rsidRPr="00FC2E25" w14:paraId="4FDE03CC" w14:textId="77777777" w:rsidTr="4261B2FE">
        <w:trPr>
          <w:trHeight w:val="262"/>
        </w:trPr>
        <w:tc>
          <w:tcPr>
            <w:tcW w:w="2527" w:type="pct"/>
            <w:vAlign w:val="center"/>
          </w:tcPr>
          <w:p w14:paraId="1CA0A666" w14:textId="77777777" w:rsidR="002F2265" w:rsidRPr="00FC2E25" w:rsidRDefault="002F2265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Participation in consultation hours</w:t>
            </w:r>
          </w:p>
        </w:tc>
        <w:tc>
          <w:tcPr>
            <w:tcW w:w="669" w:type="pct"/>
          </w:tcPr>
          <w:p w14:paraId="5A1C6966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0,5</w:t>
            </w:r>
          </w:p>
        </w:tc>
        <w:tc>
          <w:tcPr>
            <w:tcW w:w="719" w:type="pct"/>
          </w:tcPr>
          <w:p w14:paraId="0F045FCD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35DBE49C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</w:tr>
      <w:tr w:rsidR="002F2265" w:rsidRPr="00FC2E25" w14:paraId="0F8238AA" w14:textId="77777777" w:rsidTr="4261B2FE">
        <w:trPr>
          <w:trHeight w:val="262"/>
        </w:trPr>
        <w:tc>
          <w:tcPr>
            <w:tcW w:w="2527" w:type="pct"/>
            <w:vAlign w:val="center"/>
          </w:tcPr>
          <w:p w14:paraId="13447BC2" w14:textId="77777777" w:rsidR="002F2265" w:rsidRPr="00FC2E25" w:rsidRDefault="002F2265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Other</w:t>
            </w:r>
          </w:p>
        </w:tc>
        <w:tc>
          <w:tcPr>
            <w:tcW w:w="669" w:type="pct"/>
          </w:tcPr>
          <w:p w14:paraId="454C825D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14:paraId="23320F2A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527C8EE1" w14:textId="77777777" w:rsidR="002F2265" w:rsidRPr="00FC2E25" w:rsidRDefault="002F2265" w:rsidP="00163AB8">
            <w:pPr>
              <w:jc w:val="center"/>
              <w:rPr>
                <w:lang w:val="en-GB"/>
              </w:rPr>
            </w:pPr>
          </w:p>
        </w:tc>
      </w:tr>
      <w:tr w:rsidR="002F2265" w:rsidRPr="00FC2E25" w14:paraId="4396DFB0" w14:textId="77777777" w:rsidTr="4261B2FE">
        <w:trPr>
          <w:trHeight w:val="262"/>
        </w:trPr>
        <w:tc>
          <w:tcPr>
            <w:tcW w:w="2527" w:type="pct"/>
            <w:vAlign w:val="center"/>
          </w:tcPr>
          <w:p w14:paraId="11C48CF4" w14:textId="77777777" w:rsidR="002F2265" w:rsidRPr="00FC2E25" w:rsidRDefault="002F2265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b/>
                <w:lang w:val="en-GB"/>
              </w:rPr>
              <w:t>TOTAL student workload in hours</w:t>
            </w:r>
          </w:p>
        </w:tc>
        <w:tc>
          <w:tcPr>
            <w:tcW w:w="669" w:type="pct"/>
          </w:tcPr>
          <w:p w14:paraId="3C603326" w14:textId="7C90258F" w:rsidR="002F2265" w:rsidRPr="00FC2E25" w:rsidRDefault="002F2265" w:rsidP="00163AB8">
            <w:pPr>
              <w:spacing w:before="60" w:after="60"/>
              <w:jc w:val="center"/>
              <w:rPr>
                <w:lang w:val="en-GB"/>
              </w:rPr>
            </w:pPr>
            <w:r w:rsidRPr="4261B2FE">
              <w:rPr>
                <w:lang w:val="en-GB"/>
              </w:rPr>
              <w:t>1</w:t>
            </w:r>
            <w:r w:rsidR="021A7C2E" w:rsidRPr="4261B2FE">
              <w:rPr>
                <w:lang w:val="en-GB"/>
              </w:rPr>
              <w:t>00</w:t>
            </w:r>
            <w:r w:rsidRPr="4261B2FE">
              <w:rPr>
                <w:lang w:val="en-GB"/>
              </w:rPr>
              <w:t>,5</w:t>
            </w:r>
          </w:p>
        </w:tc>
        <w:tc>
          <w:tcPr>
            <w:tcW w:w="719" w:type="pct"/>
          </w:tcPr>
          <w:p w14:paraId="51970FB9" w14:textId="49311A17" w:rsidR="002F2265" w:rsidRPr="00FC2E25" w:rsidRDefault="002F2265" w:rsidP="00163AB8">
            <w:pPr>
              <w:spacing w:before="60" w:after="60"/>
              <w:jc w:val="center"/>
              <w:rPr>
                <w:lang w:val="en-GB"/>
              </w:rPr>
            </w:pPr>
            <w:r w:rsidRPr="4261B2FE">
              <w:rPr>
                <w:lang w:val="en-GB"/>
              </w:rPr>
              <w:t>1</w:t>
            </w:r>
            <w:r w:rsidR="03AE903B" w:rsidRPr="4261B2FE">
              <w:rPr>
                <w:lang w:val="en-GB"/>
              </w:rPr>
              <w:t>0</w:t>
            </w:r>
            <w:r w:rsidRPr="4261B2F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2B42FAA9" w14:textId="77777777" w:rsidR="002F2265" w:rsidRPr="00FC2E25" w:rsidRDefault="002F2265" w:rsidP="00163AB8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2F2265" w:rsidRPr="00FC2E25" w14:paraId="617B3268" w14:textId="77777777" w:rsidTr="4261B2FE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14:paraId="0E1048EB" w14:textId="77777777" w:rsidR="002F2265" w:rsidRPr="00FC2E25" w:rsidRDefault="002F2265" w:rsidP="00163AB8">
            <w:pPr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Number of ECTS credits for the course</w:t>
            </w:r>
          </w:p>
        </w:tc>
        <w:tc>
          <w:tcPr>
            <w:tcW w:w="2473" w:type="pct"/>
            <w:gridSpan w:val="3"/>
            <w:shd w:val="clear" w:color="auto" w:fill="C0C0C0"/>
          </w:tcPr>
          <w:p w14:paraId="21CA1B04" w14:textId="02FC908E" w:rsidR="002F2265" w:rsidRPr="00FC2E25" w:rsidRDefault="4EB9C9B4" w:rsidP="4261B2FE">
            <w:pPr>
              <w:jc w:val="center"/>
              <w:rPr>
                <w:b/>
                <w:bCs/>
                <w:lang w:val="en-GB"/>
              </w:rPr>
            </w:pPr>
            <w:r w:rsidRPr="4261B2FE">
              <w:rPr>
                <w:b/>
                <w:bCs/>
                <w:lang w:val="en-GB"/>
              </w:rPr>
              <w:t>4</w:t>
            </w:r>
          </w:p>
        </w:tc>
      </w:tr>
      <w:tr w:rsidR="002F2265" w:rsidRPr="00FC2E25" w14:paraId="75FEB413" w14:textId="77777777" w:rsidTr="4261B2FE">
        <w:trPr>
          <w:trHeight w:val="262"/>
        </w:trPr>
        <w:tc>
          <w:tcPr>
            <w:tcW w:w="2527" w:type="pct"/>
            <w:shd w:val="clear" w:color="auto" w:fill="C0C0C0"/>
            <w:vAlign w:val="center"/>
          </w:tcPr>
          <w:p w14:paraId="4E49A456" w14:textId="77777777" w:rsidR="002F2265" w:rsidRPr="00FC2E25" w:rsidRDefault="002F2265" w:rsidP="00163AB8">
            <w:pPr>
              <w:rPr>
                <w:vertAlign w:val="superscript"/>
                <w:lang w:val="en-GB"/>
              </w:rPr>
            </w:pPr>
            <w:r w:rsidRPr="00FC2E25">
              <w:rPr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14:paraId="7A3247F0" w14:textId="46D69DBB" w:rsidR="002F2265" w:rsidRPr="00FC2E25" w:rsidRDefault="48B467E2" w:rsidP="4261B2FE">
            <w:pPr>
              <w:jc w:val="center"/>
              <w:rPr>
                <w:b/>
                <w:bCs/>
                <w:lang w:val="en-GB"/>
              </w:rPr>
            </w:pPr>
            <w:r w:rsidRPr="4261B2FE">
              <w:rPr>
                <w:b/>
                <w:bCs/>
                <w:lang w:val="en-GB"/>
              </w:rPr>
              <w:t>4</w:t>
            </w:r>
          </w:p>
        </w:tc>
      </w:tr>
      <w:tr w:rsidR="002F2265" w:rsidRPr="003B12D9" w14:paraId="1E8430B3" w14:textId="77777777" w:rsidTr="4261B2FE">
        <w:trPr>
          <w:trHeight w:val="262"/>
        </w:trPr>
        <w:tc>
          <w:tcPr>
            <w:tcW w:w="2527" w:type="pct"/>
            <w:shd w:val="clear" w:color="auto" w:fill="C0C0C0"/>
          </w:tcPr>
          <w:p w14:paraId="474F40B3" w14:textId="77777777" w:rsidR="002F2265" w:rsidRPr="00FC2E25" w:rsidRDefault="002F2265" w:rsidP="00163AB8">
            <w:pPr>
              <w:jc w:val="both"/>
              <w:rPr>
                <w:lang w:val="en-GB"/>
              </w:rPr>
            </w:pPr>
            <w:r w:rsidRPr="00FC2E25">
              <w:rPr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14:paraId="46720059" w14:textId="77777777" w:rsidR="002F2265" w:rsidRPr="00FC2E25" w:rsidRDefault="002F2265" w:rsidP="00163AB8">
            <w:pPr>
              <w:rPr>
                <w:lang w:val="en-GB"/>
              </w:rPr>
            </w:pPr>
          </w:p>
        </w:tc>
      </w:tr>
      <w:tr w:rsidR="002F2265" w:rsidRPr="00FC2E25" w14:paraId="0FBEBDE2" w14:textId="77777777" w:rsidTr="4261B2FE">
        <w:trPr>
          <w:trHeight w:val="262"/>
        </w:trPr>
        <w:tc>
          <w:tcPr>
            <w:tcW w:w="2527" w:type="pct"/>
            <w:shd w:val="clear" w:color="auto" w:fill="C0C0C0"/>
          </w:tcPr>
          <w:p w14:paraId="504CF8C0" w14:textId="77777777" w:rsidR="002F2265" w:rsidRPr="00FC2E25" w:rsidRDefault="002F2265" w:rsidP="00163AB8">
            <w:pPr>
              <w:jc w:val="both"/>
              <w:rPr>
                <w:b/>
                <w:lang w:val="en-GB"/>
              </w:rPr>
            </w:pPr>
            <w:r w:rsidRPr="00FC2E25">
              <w:rPr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2473" w:type="pct"/>
            <w:gridSpan w:val="3"/>
            <w:shd w:val="clear" w:color="auto" w:fill="C0C0C0"/>
          </w:tcPr>
          <w:p w14:paraId="33EFC0A8" w14:textId="77777777" w:rsidR="002F2265" w:rsidRPr="00FC2E25" w:rsidRDefault="002F2265" w:rsidP="00163AB8">
            <w:pPr>
              <w:spacing w:before="60" w:after="60"/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1,2</w:t>
            </w:r>
          </w:p>
        </w:tc>
      </w:tr>
    </w:tbl>
    <w:p w14:paraId="23873A34" w14:textId="77777777" w:rsidR="002F2265" w:rsidRPr="00FC2E25" w:rsidRDefault="002F2265" w:rsidP="002F2265">
      <w:pPr>
        <w:rPr>
          <w:lang w:val="en-US"/>
        </w:rPr>
      </w:pPr>
    </w:p>
    <w:p w14:paraId="49A6E58F" w14:textId="77777777" w:rsidR="00E40B0C" w:rsidRPr="002F2265" w:rsidRDefault="00E40B0C" w:rsidP="002F2265"/>
    <w:sectPr w:rsidR="00E40B0C" w:rsidRPr="002F2265" w:rsidSect="00FD5AD5">
      <w:pgSz w:w="11906" w:h="16838"/>
      <w:pgMar w:top="1417" w:right="1417" w:bottom="9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A6EA6" w14:textId="77777777" w:rsidR="003A2394" w:rsidRDefault="003A2394" w:rsidP="00F635B8">
      <w:r>
        <w:separator/>
      </w:r>
    </w:p>
  </w:endnote>
  <w:endnote w:type="continuationSeparator" w:id="0">
    <w:p w14:paraId="01CA60D5" w14:textId="77777777" w:rsidR="003A2394" w:rsidRDefault="003A2394" w:rsidP="00F6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28F25" w14:textId="77777777" w:rsidR="003A2394" w:rsidRDefault="003A2394" w:rsidP="00F635B8">
      <w:r>
        <w:separator/>
      </w:r>
    </w:p>
  </w:footnote>
  <w:footnote w:type="continuationSeparator" w:id="0">
    <w:p w14:paraId="718A822E" w14:textId="77777777" w:rsidR="003A2394" w:rsidRDefault="003A2394" w:rsidP="00F6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C2134"/>
    <w:multiLevelType w:val="hybridMultilevel"/>
    <w:tmpl w:val="02EA4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D593D"/>
    <w:multiLevelType w:val="hybridMultilevel"/>
    <w:tmpl w:val="6E682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56D0E"/>
    <w:multiLevelType w:val="hybridMultilevel"/>
    <w:tmpl w:val="23584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382915">
    <w:abstractNumId w:val="3"/>
  </w:num>
  <w:num w:numId="2" w16cid:durableId="928586672">
    <w:abstractNumId w:val="2"/>
  </w:num>
  <w:num w:numId="3" w16cid:durableId="1672489480">
    <w:abstractNumId w:val="4"/>
  </w:num>
  <w:num w:numId="4" w16cid:durableId="2136873220">
    <w:abstractNumId w:val="0"/>
  </w:num>
  <w:num w:numId="5" w16cid:durableId="843128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5B8"/>
    <w:rsid w:val="00044C17"/>
    <w:rsid w:val="000649BF"/>
    <w:rsid w:val="00110E31"/>
    <w:rsid w:val="001D38EE"/>
    <w:rsid w:val="001D7C7D"/>
    <w:rsid w:val="00220031"/>
    <w:rsid w:val="002755D6"/>
    <w:rsid w:val="002F2265"/>
    <w:rsid w:val="00302CE4"/>
    <w:rsid w:val="00304CCB"/>
    <w:rsid w:val="00345969"/>
    <w:rsid w:val="003A2394"/>
    <w:rsid w:val="003B12D9"/>
    <w:rsid w:val="00416716"/>
    <w:rsid w:val="00435281"/>
    <w:rsid w:val="0045449E"/>
    <w:rsid w:val="004B4B68"/>
    <w:rsid w:val="004C1F00"/>
    <w:rsid w:val="00561AAB"/>
    <w:rsid w:val="005B5A92"/>
    <w:rsid w:val="005B64EB"/>
    <w:rsid w:val="005C7076"/>
    <w:rsid w:val="006001E8"/>
    <w:rsid w:val="007165F8"/>
    <w:rsid w:val="00724A21"/>
    <w:rsid w:val="00801B19"/>
    <w:rsid w:val="008262FC"/>
    <w:rsid w:val="00956995"/>
    <w:rsid w:val="00966A91"/>
    <w:rsid w:val="009C3E93"/>
    <w:rsid w:val="009D78FD"/>
    <w:rsid w:val="00A4136E"/>
    <w:rsid w:val="00A503E6"/>
    <w:rsid w:val="00AE06B6"/>
    <w:rsid w:val="00AE1719"/>
    <w:rsid w:val="00B1517D"/>
    <w:rsid w:val="00B83FA6"/>
    <w:rsid w:val="00BC219B"/>
    <w:rsid w:val="00BE2563"/>
    <w:rsid w:val="00BE2B5F"/>
    <w:rsid w:val="00BF79BD"/>
    <w:rsid w:val="00C33364"/>
    <w:rsid w:val="00C37FA7"/>
    <w:rsid w:val="00C47602"/>
    <w:rsid w:val="00C83126"/>
    <w:rsid w:val="00CB7705"/>
    <w:rsid w:val="00CD2288"/>
    <w:rsid w:val="00D266AE"/>
    <w:rsid w:val="00D666D2"/>
    <w:rsid w:val="00DB4355"/>
    <w:rsid w:val="00E17D31"/>
    <w:rsid w:val="00E2497A"/>
    <w:rsid w:val="00E40B0C"/>
    <w:rsid w:val="00F22F4E"/>
    <w:rsid w:val="00F635B8"/>
    <w:rsid w:val="00FA2E58"/>
    <w:rsid w:val="00FB7390"/>
    <w:rsid w:val="00FD5AD5"/>
    <w:rsid w:val="00FD7A2E"/>
    <w:rsid w:val="021A7C2E"/>
    <w:rsid w:val="03AE903B"/>
    <w:rsid w:val="03D2CD79"/>
    <w:rsid w:val="102595BA"/>
    <w:rsid w:val="1541C56D"/>
    <w:rsid w:val="1BCDA226"/>
    <w:rsid w:val="1E5CE42B"/>
    <w:rsid w:val="332B93E5"/>
    <w:rsid w:val="4261B2FE"/>
    <w:rsid w:val="469DC497"/>
    <w:rsid w:val="48B467E2"/>
    <w:rsid w:val="4939912A"/>
    <w:rsid w:val="4EB9C9B4"/>
    <w:rsid w:val="5408CB56"/>
    <w:rsid w:val="5510C7E8"/>
    <w:rsid w:val="6F66E0FB"/>
    <w:rsid w:val="7156A143"/>
    <w:rsid w:val="7E69B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FC45A"/>
  <w15:docId w15:val="{32007A05-93E0-4D20-BA3A-65690321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A92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35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35B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semiHidden/>
    <w:unhideWhenUsed/>
    <w:rsid w:val="00F635B8"/>
    <w:rPr>
      <w:vertAlign w:val="superscript"/>
    </w:rPr>
  </w:style>
  <w:style w:type="paragraph" w:customStyle="1" w:styleId="Default">
    <w:name w:val="Default"/>
    <w:rsid w:val="005B5A92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customStyle="1" w:styleId="Akapitzlist1">
    <w:name w:val="Akapit z listą1"/>
    <w:basedOn w:val="Normalny"/>
    <w:rsid w:val="005B5A92"/>
    <w:pPr>
      <w:ind w:left="720"/>
      <w:contextualSpacing/>
    </w:pPr>
  </w:style>
  <w:style w:type="character" w:customStyle="1" w:styleId="a-size-extra-large">
    <w:name w:val="a-size-extra-large"/>
    <w:basedOn w:val="Domylnaczcionkaakapitu"/>
    <w:rsid w:val="00E2497A"/>
  </w:style>
  <w:style w:type="character" w:styleId="Hipercze">
    <w:name w:val="Hyperlink"/>
    <w:basedOn w:val="Domylnaczcionkaakapitu"/>
    <w:uiPriority w:val="99"/>
    <w:semiHidden/>
    <w:unhideWhenUsed/>
    <w:rsid w:val="00E249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49BF"/>
    <w:rPr>
      <w:color w:val="59A8D1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2F226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2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3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gaksiazki.pl/1000092_rebis-dom-wydawnicz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egaksiazki.pl/1057312__adler-ronald-rosenfeld-lawrence-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ubimyczytac.pl/autor/132545/vera-hei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ubimyczytac.pl/autor/132544/gabriele-lindemann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3744</Characters>
  <Application>Microsoft Office Word</Application>
  <DocSecurity>0</DocSecurity>
  <Lines>31</Lines>
  <Paragraphs>8</Paragraphs>
  <ScaleCrop>false</ScaleCrop>
  <Company>PWSZ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2026-02-08T18:39:00Z</dcterms:created>
  <dcterms:modified xsi:type="dcterms:W3CDTF">2026-04-17T10:51:00Z</dcterms:modified>
</cp:coreProperties>
</file>